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264D27" w:rsidRPr="00264D27" w:rsidRDefault="00264D27" w:rsidP="00264D27">
      <w:pPr>
        <w:jc w:val="center"/>
        <w:rPr>
          <w:b/>
          <w:sz w:val="26"/>
          <w:szCs w:val="26"/>
        </w:rPr>
      </w:pPr>
      <w:r w:rsidRPr="00264D27">
        <w:rPr>
          <w:b/>
          <w:sz w:val="26"/>
          <w:szCs w:val="26"/>
        </w:rPr>
        <w:t>по вопросу предоставления разрешения на отклонение от предельных параметров разрешенного строительства объекта капитального строительства по адресу: Республика Коми, г. Ухта, пер. Интернациональный, кадастровый номер 11:20:0602004:321, путем увеличения процента застройки с 15 до 30</w:t>
      </w:r>
    </w:p>
    <w:p w:rsidR="00E52D5E" w:rsidRPr="00612AFA" w:rsidRDefault="00E52D5E" w:rsidP="00E52D5E">
      <w:pPr>
        <w:jc w:val="center"/>
        <w:rPr>
          <w:b/>
          <w:sz w:val="26"/>
          <w:szCs w:val="26"/>
        </w:rPr>
      </w:pPr>
    </w:p>
    <w:p w:rsidR="00360D71" w:rsidRPr="003A0674" w:rsidRDefault="00264D27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14</w:t>
      </w:r>
      <w:r w:rsidR="00615C94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615C94">
        <w:rPr>
          <w:sz w:val="26"/>
          <w:szCs w:val="26"/>
        </w:rPr>
        <w:t xml:space="preserve"> 201</w:t>
      </w:r>
      <w:r w:rsidR="003A0674">
        <w:rPr>
          <w:sz w:val="26"/>
          <w:szCs w:val="26"/>
        </w:rPr>
        <w:t>7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B32587">
        <w:rPr>
          <w:sz w:val="26"/>
          <w:szCs w:val="26"/>
        </w:rPr>
        <w:t>40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</w:t>
      </w:r>
      <w:r w:rsidR="00B32587">
        <w:rPr>
          <w:sz w:val="26"/>
          <w:szCs w:val="26"/>
        </w:rPr>
        <w:t>3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</w:t>
      </w:r>
      <w:r w:rsidRPr="00264D27">
        <w:rPr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по адресу: Республика Коми, г. Ухта, пер. Интернациональный, кадастровый номер 11:20:0602004:321, путем увеличения процента застройки от 15 до 30</w:t>
      </w:r>
      <w:r>
        <w:rPr>
          <w:sz w:val="26"/>
          <w:szCs w:val="26"/>
        </w:rPr>
        <w:t>.</w:t>
      </w:r>
    </w:p>
    <w:p w:rsidR="00B12C5B" w:rsidRPr="00612AFA" w:rsidRDefault="00B12C5B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8A72C5">
        <w:rPr>
          <w:sz w:val="26"/>
          <w:szCs w:val="26"/>
        </w:rPr>
        <w:t>02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8A72C5">
        <w:rPr>
          <w:sz w:val="26"/>
          <w:szCs w:val="26"/>
        </w:rPr>
        <w:t>6</w:t>
      </w:r>
      <w:r w:rsidR="003A0674" w:rsidRPr="008D466E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 xml:space="preserve"> № </w:t>
      </w:r>
      <w:r w:rsidR="008A72C5">
        <w:rPr>
          <w:sz w:val="26"/>
          <w:szCs w:val="26"/>
        </w:rPr>
        <w:t>53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8A72C5" w:rsidRDefault="001332F8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По итогам проведения публичных слушаний </w:t>
      </w:r>
      <w:r w:rsidR="00B32587">
        <w:rPr>
          <w:sz w:val="26"/>
          <w:szCs w:val="26"/>
        </w:rPr>
        <w:t>участниками принято следующее: «Р</w:t>
      </w:r>
      <w:r w:rsidR="003A0674" w:rsidRPr="0004174B">
        <w:rPr>
          <w:sz w:val="25"/>
          <w:szCs w:val="25"/>
        </w:rPr>
        <w:t xml:space="preserve">екомендовать предоставить </w:t>
      </w:r>
      <w:proofErr w:type="spellStart"/>
      <w:r w:rsidR="008A72C5">
        <w:rPr>
          <w:sz w:val="25"/>
          <w:szCs w:val="25"/>
        </w:rPr>
        <w:t>Поздееву</w:t>
      </w:r>
      <w:proofErr w:type="spellEnd"/>
      <w:r w:rsidR="008A72C5">
        <w:rPr>
          <w:sz w:val="25"/>
          <w:szCs w:val="25"/>
        </w:rPr>
        <w:t xml:space="preserve"> С.В.</w:t>
      </w:r>
      <w:r w:rsidR="00192CC0" w:rsidRPr="0004174B">
        <w:rPr>
          <w:sz w:val="25"/>
          <w:szCs w:val="25"/>
        </w:rPr>
        <w:t xml:space="preserve"> разрешение </w:t>
      </w:r>
      <w:r w:rsidR="008A72C5" w:rsidRPr="008A72C5"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</w:t>
      </w:r>
      <w:proofErr w:type="gramStart"/>
      <w:r w:rsidR="008A72C5" w:rsidRPr="008A72C5">
        <w:rPr>
          <w:sz w:val="26"/>
          <w:szCs w:val="26"/>
        </w:rPr>
        <w:t>по</w:t>
      </w:r>
      <w:proofErr w:type="gramEnd"/>
      <w:r w:rsidR="008A72C5" w:rsidRPr="008A72C5">
        <w:rPr>
          <w:sz w:val="26"/>
          <w:szCs w:val="26"/>
        </w:rPr>
        <w:t xml:space="preserve"> адресу: Республика Коми, г. Ухта, пер. Интернациональный, кадастровый номер 11:20:0602004:321, путем увеличения процента застройки от 15 до 30</w:t>
      </w:r>
      <w:r w:rsidR="008A72C5">
        <w:rPr>
          <w:sz w:val="26"/>
          <w:szCs w:val="26"/>
        </w:rPr>
        <w:t>.</w:t>
      </w:r>
    </w:p>
    <w:p w:rsidR="00454921" w:rsidRPr="00612AFA" w:rsidRDefault="00454921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8A72C5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454921" w:rsidRPr="00612AFA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454921" w:rsidRPr="00612AFA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</w:p>
    <w:p w:rsidR="00454921" w:rsidRPr="00612AFA" w:rsidRDefault="00454921" w:rsidP="00B12C5B">
      <w:pPr>
        <w:ind w:left="-567" w:firstLine="567"/>
        <w:jc w:val="both"/>
        <w:rPr>
          <w:sz w:val="26"/>
          <w:szCs w:val="26"/>
        </w:rPr>
      </w:pP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39678B">
        <w:rPr>
          <w:b/>
          <w:sz w:val="26"/>
          <w:szCs w:val="26"/>
        </w:rPr>
        <w:t>Председатель Комиссии</w:t>
      </w:r>
      <w:r w:rsidRPr="008A72C5">
        <w:rPr>
          <w:sz w:val="26"/>
          <w:szCs w:val="26"/>
        </w:rPr>
        <w:t xml:space="preserve"> – первый заместитель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руководителя администрации МОГО «Ухта»</w:t>
      </w:r>
      <w:r w:rsidRPr="008A72C5">
        <w:rPr>
          <w:sz w:val="26"/>
          <w:szCs w:val="26"/>
        </w:rPr>
        <w:tab/>
        <w:t xml:space="preserve">   </w:t>
      </w:r>
      <w:r w:rsidR="0039678B">
        <w:rPr>
          <w:sz w:val="26"/>
          <w:szCs w:val="26"/>
        </w:rPr>
        <w:t xml:space="preserve">                                </w:t>
      </w:r>
      <w:r w:rsidRPr="008A72C5">
        <w:rPr>
          <w:sz w:val="26"/>
          <w:szCs w:val="26"/>
        </w:rPr>
        <w:t>П.П. Артемьев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39678B">
        <w:rPr>
          <w:b/>
          <w:sz w:val="26"/>
          <w:szCs w:val="26"/>
        </w:rPr>
        <w:t>Заместитель председателя Комиссии</w:t>
      </w:r>
      <w:r w:rsidRPr="008A72C5">
        <w:rPr>
          <w:sz w:val="26"/>
          <w:szCs w:val="26"/>
        </w:rPr>
        <w:t xml:space="preserve"> – 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начальник Управления архитектуры и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строительства администрации МОГО «Ухта»</w:t>
      </w:r>
      <w:r w:rsidRPr="008A72C5">
        <w:rPr>
          <w:sz w:val="26"/>
          <w:szCs w:val="26"/>
        </w:rPr>
        <w:tab/>
        <w:t xml:space="preserve">  </w:t>
      </w:r>
      <w:r w:rsidR="0039678B">
        <w:rPr>
          <w:sz w:val="26"/>
          <w:szCs w:val="26"/>
        </w:rPr>
        <w:t xml:space="preserve">                               </w:t>
      </w:r>
      <w:r w:rsidRPr="008A72C5">
        <w:rPr>
          <w:sz w:val="26"/>
          <w:szCs w:val="26"/>
        </w:rPr>
        <w:t xml:space="preserve"> С.А. Домашкин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39678B">
        <w:rPr>
          <w:b/>
          <w:sz w:val="26"/>
          <w:szCs w:val="26"/>
        </w:rPr>
        <w:t>Секретарь Комиссии</w:t>
      </w:r>
      <w:r w:rsidRPr="008A72C5">
        <w:rPr>
          <w:sz w:val="26"/>
          <w:szCs w:val="26"/>
        </w:rPr>
        <w:t xml:space="preserve"> – 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и.о. заведующего отделом градостроительства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Управления архитектуры и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строительства администрации МОГО «Ухта»</w:t>
      </w:r>
      <w:r w:rsidRPr="008A72C5">
        <w:rPr>
          <w:sz w:val="26"/>
          <w:szCs w:val="26"/>
        </w:rPr>
        <w:tab/>
      </w:r>
      <w:r w:rsidR="0039678B">
        <w:rPr>
          <w:sz w:val="26"/>
          <w:szCs w:val="26"/>
        </w:rPr>
        <w:t xml:space="preserve">                               </w:t>
      </w:r>
      <w:r w:rsidRPr="008A72C5">
        <w:rPr>
          <w:sz w:val="26"/>
          <w:szCs w:val="26"/>
        </w:rPr>
        <w:t xml:space="preserve">М.В. </w:t>
      </w:r>
      <w:proofErr w:type="spellStart"/>
      <w:r w:rsidRPr="008A72C5">
        <w:rPr>
          <w:sz w:val="26"/>
          <w:szCs w:val="26"/>
        </w:rPr>
        <w:t>Автамонова</w:t>
      </w:r>
      <w:proofErr w:type="spellEnd"/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  <w:u w:val="single"/>
        </w:rPr>
      </w:pPr>
    </w:p>
    <w:p w:rsidR="008A72C5" w:rsidRPr="0039678B" w:rsidRDefault="008A72C5" w:rsidP="008A72C5">
      <w:pPr>
        <w:ind w:left="-567" w:firstLine="567"/>
        <w:jc w:val="both"/>
        <w:rPr>
          <w:b/>
          <w:sz w:val="26"/>
          <w:szCs w:val="26"/>
        </w:rPr>
      </w:pPr>
      <w:r w:rsidRPr="0039678B">
        <w:rPr>
          <w:b/>
          <w:sz w:val="26"/>
          <w:szCs w:val="26"/>
        </w:rPr>
        <w:t xml:space="preserve">Члены Комиссии: 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Председатель комитета по управлению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 xml:space="preserve">муниципальным имуществом 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администрации МОГО «Ухта»</w:t>
      </w:r>
      <w:r w:rsidRPr="008A72C5">
        <w:rPr>
          <w:sz w:val="26"/>
          <w:szCs w:val="26"/>
        </w:rPr>
        <w:tab/>
        <w:t xml:space="preserve">     </w:t>
      </w:r>
      <w:r w:rsidR="0039678B">
        <w:rPr>
          <w:sz w:val="26"/>
          <w:szCs w:val="26"/>
        </w:rPr>
        <w:t xml:space="preserve">                                                                  </w:t>
      </w:r>
      <w:r w:rsidRPr="008A72C5">
        <w:rPr>
          <w:sz w:val="26"/>
          <w:szCs w:val="26"/>
        </w:rPr>
        <w:t xml:space="preserve">  С.В. </w:t>
      </w:r>
      <w:proofErr w:type="spellStart"/>
      <w:r w:rsidRPr="008A72C5">
        <w:rPr>
          <w:sz w:val="26"/>
          <w:szCs w:val="26"/>
        </w:rPr>
        <w:t>Лемиш</w:t>
      </w:r>
      <w:proofErr w:type="spellEnd"/>
    </w:p>
    <w:p w:rsidR="008A72C5" w:rsidRPr="008A72C5" w:rsidRDefault="008A72C5" w:rsidP="0039678B">
      <w:pPr>
        <w:jc w:val="both"/>
        <w:rPr>
          <w:sz w:val="26"/>
          <w:szCs w:val="26"/>
        </w:rPr>
      </w:pPr>
      <w:r w:rsidRPr="008A72C5">
        <w:rPr>
          <w:sz w:val="26"/>
          <w:szCs w:val="26"/>
        </w:rPr>
        <w:lastRenderedPageBreak/>
        <w:t xml:space="preserve">И.о. начальника Правового управления 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  <w:u w:val="single"/>
        </w:rPr>
      </w:pPr>
      <w:r w:rsidRPr="008A72C5">
        <w:rPr>
          <w:sz w:val="26"/>
          <w:szCs w:val="26"/>
        </w:rPr>
        <w:t xml:space="preserve">администрации МОГО «Ухта»                                                                 К.С. </w:t>
      </w:r>
      <w:proofErr w:type="spellStart"/>
      <w:r w:rsidRPr="008A72C5">
        <w:rPr>
          <w:sz w:val="26"/>
          <w:szCs w:val="26"/>
        </w:rPr>
        <w:t>Верховодова</w:t>
      </w:r>
      <w:proofErr w:type="spellEnd"/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Начальник Управления экономического развития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администрации МОГО «Ухта»</w:t>
      </w:r>
      <w:r w:rsidRPr="008A72C5">
        <w:rPr>
          <w:sz w:val="26"/>
          <w:szCs w:val="26"/>
        </w:rPr>
        <w:tab/>
        <w:t xml:space="preserve"> </w:t>
      </w:r>
      <w:r w:rsidR="00665492">
        <w:rPr>
          <w:sz w:val="26"/>
          <w:szCs w:val="26"/>
        </w:rPr>
        <w:t xml:space="preserve">                                                                 </w:t>
      </w:r>
      <w:r w:rsidRPr="008A72C5">
        <w:rPr>
          <w:sz w:val="26"/>
          <w:szCs w:val="26"/>
        </w:rPr>
        <w:t>О.И. Курбанова</w:t>
      </w:r>
    </w:p>
    <w:p w:rsidR="00665492" w:rsidRDefault="00665492" w:rsidP="008A72C5">
      <w:pPr>
        <w:ind w:left="-567" w:firstLine="567"/>
        <w:jc w:val="both"/>
        <w:rPr>
          <w:sz w:val="26"/>
          <w:szCs w:val="26"/>
        </w:rPr>
      </w:pP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 xml:space="preserve">И.о. начальника Управления по работе с территориями 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  <w:u w:val="single"/>
        </w:rPr>
      </w:pPr>
      <w:r w:rsidRPr="008A72C5">
        <w:rPr>
          <w:sz w:val="26"/>
          <w:szCs w:val="26"/>
        </w:rPr>
        <w:t>администрации МОГО «Ухта»</w:t>
      </w:r>
      <w:r w:rsidRPr="008A72C5">
        <w:rPr>
          <w:sz w:val="26"/>
          <w:szCs w:val="26"/>
        </w:rPr>
        <w:tab/>
        <w:t xml:space="preserve">     </w:t>
      </w:r>
      <w:r w:rsidR="0039678B">
        <w:rPr>
          <w:sz w:val="26"/>
          <w:szCs w:val="26"/>
        </w:rPr>
        <w:t xml:space="preserve">                                                                 </w:t>
      </w:r>
      <w:r w:rsidRPr="008A72C5">
        <w:rPr>
          <w:sz w:val="26"/>
          <w:szCs w:val="26"/>
        </w:rPr>
        <w:t xml:space="preserve">Т.С. </w:t>
      </w:r>
      <w:proofErr w:type="spellStart"/>
      <w:r w:rsidRPr="008A72C5">
        <w:rPr>
          <w:sz w:val="26"/>
          <w:szCs w:val="26"/>
        </w:rPr>
        <w:t>Ершкова</w:t>
      </w:r>
      <w:proofErr w:type="spellEnd"/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Старший эксперт организационного отдела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r w:rsidRPr="008A72C5">
        <w:rPr>
          <w:sz w:val="26"/>
          <w:szCs w:val="26"/>
        </w:rPr>
        <w:t>МУ «Управление культуры»</w:t>
      </w:r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</w:rPr>
      </w:pPr>
      <w:proofErr w:type="gramStart"/>
      <w:r w:rsidRPr="008A72C5">
        <w:rPr>
          <w:sz w:val="26"/>
          <w:szCs w:val="26"/>
        </w:rPr>
        <w:t>администрации МОГО «Ухта» (за Полянскую Л.В.</w:t>
      </w:r>
      <w:proofErr w:type="gramEnd"/>
    </w:p>
    <w:p w:rsidR="008A72C5" w:rsidRPr="008A72C5" w:rsidRDefault="008A72C5" w:rsidP="008A72C5">
      <w:pPr>
        <w:ind w:left="-567" w:firstLine="567"/>
        <w:jc w:val="both"/>
        <w:rPr>
          <w:sz w:val="26"/>
          <w:szCs w:val="26"/>
          <w:u w:val="single"/>
        </w:rPr>
      </w:pPr>
      <w:r w:rsidRPr="008A72C5">
        <w:rPr>
          <w:sz w:val="26"/>
          <w:szCs w:val="26"/>
        </w:rPr>
        <w:t>на основании приказа от 23.05.2017 № 111 л/с)</w:t>
      </w:r>
      <w:r w:rsidRPr="008A72C5">
        <w:rPr>
          <w:sz w:val="26"/>
          <w:szCs w:val="26"/>
        </w:rPr>
        <w:tab/>
        <w:t xml:space="preserve">   </w:t>
      </w:r>
      <w:r w:rsidR="0039678B">
        <w:rPr>
          <w:sz w:val="26"/>
          <w:szCs w:val="26"/>
        </w:rPr>
        <w:t xml:space="preserve">                                 </w:t>
      </w:r>
      <w:r w:rsidRPr="008A72C5">
        <w:rPr>
          <w:sz w:val="26"/>
          <w:szCs w:val="26"/>
        </w:rPr>
        <w:t xml:space="preserve">  С.Н. Артеева</w:t>
      </w:r>
    </w:p>
    <w:p w:rsidR="00E440F8" w:rsidRDefault="00E440F8" w:rsidP="00482EE1">
      <w:pPr>
        <w:ind w:left="-567" w:firstLine="567"/>
        <w:jc w:val="both"/>
        <w:rPr>
          <w:b/>
          <w:szCs w:val="20"/>
          <w:u w:val="single"/>
        </w:rPr>
      </w:pPr>
    </w:p>
    <w:sectPr w:rsidR="00E440F8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14A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4D27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8B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61D7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65492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A72C5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02AE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2587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27E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3A9C6-BCA9-4C08-BFC7-4C51814B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2017-05-03T09:06:00Z</cp:lastPrinted>
  <dcterms:created xsi:type="dcterms:W3CDTF">2017-06-21T11:56:00Z</dcterms:created>
  <dcterms:modified xsi:type="dcterms:W3CDTF">2017-06-21T11:56:00Z</dcterms:modified>
</cp:coreProperties>
</file>